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76" w:rsidRPr="00CB7576" w:rsidRDefault="00CB7576" w:rsidP="007F174E">
      <w:pPr>
        <w:rPr>
          <w:rFonts w:cstheme="minorHAnsi"/>
          <w:sz w:val="36"/>
          <w:szCs w:val="36"/>
        </w:rPr>
      </w:pPr>
      <w:r w:rsidRPr="00CB7576">
        <w:rPr>
          <w:rFonts w:cstheme="minorHAnsi"/>
          <w:sz w:val="36"/>
          <w:szCs w:val="36"/>
        </w:rPr>
        <w:t xml:space="preserve">Booklet II </w:t>
      </w:r>
    </w:p>
    <w:p w:rsidR="007F174E" w:rsidRDefault="007F174E" w:rsidP="007F174E">
      <w:pPr>
        <w:rPr>
          <w:rFonts w:ascii="Subway" w:hAnsi="Subway"/>
          <w:sz w:val="32"/>
          <w:szCs w:val="32"/>
        </w:rPr>
      </w:pPr>
      <w:r>
        <w:rPr>
          <w:rFonts w:ascii="Subway" w:hAnsi="Subway"/>
          <w:sz w:val="32"/>
          <w:szCs w:val="32"/>
        </w:rPr>
        <w:t>Testimonies from Lord of Lords AND Friends that have occurred over the past year…2010</w:t>
      </w:r>
    </w:p>
    <w:p w:rsidR="007F174E" w:rsidRDefault="007F174E"/>
    <w:p w:rsidR="002D548D" w:rsidRPr="004102D8" w:rsidRDefault="002D548D">
      <w:pPr>
        <w:rPr>
          <w:b/>
          <w:sz w:val="28"/>
          <w:szCs w:val="28"/>
        </w:rPr>
      </w:pPr>
      <w:r w:rsidRPr="004102D8">
        <w:rPr>
          <w:b/>
          <w:sz w:val="28"/>
          <w:szCs w:val="28"/>
        </w:rPr>
        <w:t>Skin Cancer gone…</w:t>
      </w:r>
    </w:p>
    <w:p w:rsidR="00F459FF" w:rsidRDefault="008972A8">
      <w:r w:rsidRPr="009C4111">
        <w:rPr>
          <w:b/>
        </w:rPr>
        <w:t>One man</w:t>
      </w:r>
      <w:r>
        <w:t xml:space="preserve"> testified that he had a game changing event in his life. </w:t>
      </w:r>
      <w:r w:rsidRPr="000E166A">
        <w:rPr>
          <w:b/>
        </w:rPr>
        <w:t>He had a wart on his hand all of his life AND he’d developed a skin cancer on his shoulder right next to his neck</w:t>
      </w:r>
      <w:r>
        <w:t xml:space="preserve">. Both were making his life miserable. The first was large and embarrassing. The second began about </w:t>
      </w:r>
      <w:r w:rsidR="009C4111">
        <w:t>three</w:t>
      </w:r>
      <w:r>
        <w:t xml:space="preserve"> years before and it was growing. This growth was constantly being opened with bleeding that would ruin many of his shirts. There was pain involved whenever he hit it. One time his son wrestling with him on the floor opened this growth on his skin when he hit it. He’d heard about God’s menu that we can access </w:t>
      </w:r>
      <w:r w:rsidR="009C4111">
        <w:t xml:space="preserve">it </w:t>
      </w:r>
      <w:r>
        <w:t xml:space="preserve">by faith. This menu includes those promises that have already been given and done. Healing was accomplished in the cross for everyone. He understood that he had the right to speak in Jesus’ name against these two problems in his life. One night before his shower he’d grown tired of living with this growth and his huge wart. He spoke to both and said that they were no longer to remain on him in Jesus name. He went about his business and took his shower. When he came out of the shower he noticed that the growth was gone. Then he looked down at his hand and the wart was gone! He shared his story in our service giving God glory for giving us authority in the name of the Lord. </w:t>
      </w:r>
    </w:p>
    <w:p w:rsidR="008972A8" w:rsidRPr="00576142" w:rsidRDefault="008972A8">
      <w:pPr>
        <w:rPr>
          <w:rFonts w:asciiTheme="majorHAnsi" w:hAnsiTheme="majorHAnsi"/>
          <w:b/>
        </w:rPr>
      </w:pPr>
      <w:r w:rsidRPr="00576142">
        <w:rPr>
          <w:rFonts w:asciiTheme="majorHAnsi" w:hAnsiTheme="majorHAnsi"/>
          <w:b/>
        </w:rPr>
        <w:t xml:space="preserve">Not everyone receives immediate results. Some receive in time, maybe in a few days, or week or even months. We need to remain faithful to the Word of God and speak holding fast to our confession. </w:t>
      </w:r>
    </w:p>
    <w:p w:rsidR="002D548D" w:rsidRPr="00A1472F" w:rsidRDefault="002D548D">
      <w:pPr>
        <w:rPr>
          <w:rFonts w:cstheme="minorHAnsi"/>
          <w:b/>
          <w:sz w:val="28"/>
          <w:szCs w:val="28"/>
        </w:rPr>
      </w:pPr>
      <w:r w:rsidRPr="00A1472F">
        <w:rPr>
          <w:rFonts w:cstheme="minorHAnsi"/>
          <w:b/>
          <w:sz w:val="28"/>
          <w:szCs w:val="28"/>
        </w:rPr>
        <w:lastRenderedPageBreak/>
        <w:t>Cut finger healed…</w:t>
      </w:r>
    </w:p>
    <w:p w:rsidR="009C4111" w:rsidRDefault="008972A8">
      <w:r w:rsidRPr="009C4111">
        <w:rPr>
          <w:b/>
        </w:rPr>
        <w:t>Another man</w:t>
      </w:r>
      <w:r>
        <w:t xml:space="preserve"> after hearing of this testimony believed God </w:t>
      </w:r>
      <w:r w:rsidRPr="000E166A">
        <w:rPr>
          <w:b/>
        </w:rPr>
        <w:t xml:space="preserve">in </w:t>
      </w:r>
      <w:r w:rsidR="008F4365" w:rsidRPr="000E166A">
        <w:rPr>
          <w:b/>
        </w:rPr>
        <w:t>healing his cut finger</w:t>
      </w:r>
      <w:r w:rsidR="008F4365">
        <w:t xml:space="preserve">. He’d cut it to the bone and it was bleeding badly. He knew he’d need stitches. He put a napkin around the finger to stop the blood flow. Then he stopped and decided in his heart to apply the name of Jesus to his cut finger. He spoke that the </w:t>
      </w:r>
      <w:r w:rsidR="002D548D">
        <w:t xml:space="preserve">blood is to </w:t>
      </w:r>
      <w:r w:rsidR="008F4365">
        <w:t xml:space="preserve">stop bleeding out of the cut. He spoke that the tissues re-adhere. He spoke </w:t>
      </w:r>
      <w:r w:rsidR="009C4111">
        <w:t>for</w:t>
      </w:r>
      <w:r w:rsidR="008F4365">
        <w:t xml:space="preserve"> the pain or throbbing to stop. He was led to rub his finger with his thumb. He did this until the pain stopped. After twenty minutes he removed the napkin to find that the finger was mended with just a thin line where the cut was. He came to bible study and showed all present the cut finger and his healing. </w:t>
      </w:r>
    </w:p>
    <w:p w:rsidR="002D548D" w:rsidRPr="00A1472F" w:rsidRDefault="002D548D">
      <w:pPr>
        <w:rPr>
          <w:b/>
          <w:sz w:val="28"/>
          <w:szCs w:val="28"/>
        </w:rPr>
      </w:pPr>
      <w:r w:rsidRPr="00A1472F">
        <w:rPr>
          <w:b/>
          <w:sz w:val="28"/>
          <w:szCs w:val="28"/>
        </w:rPr>
        <w:t>A father’s liver cancer threatening his life healed…</w:t>
      </w:r>
    </w:p>
    <w:p w:rsidR="009C4111" w:rsidRDefault="009C4111">
      <w:r w:rsidRPr="00C34432">
        <w:rPr>
          <w:b/>
        </w:rPr>
        <w:t>A young woman</w:t>
      </w:r>
      <w:r>
        <w:t xml:space="preserve"> stood up in our congregation on Father’s Day to speak about the miracle she’d just seen. </w:t>
      </w:r>
      <w:r w:rsidRPr="000E166A">
        <w:rPr>
          <w:b/>
        </w:rPr>
        <w:t>Her father had had liver cancer</w:t>
      </w:r>
      <w:r>
        <w:t xml:space="preserve"> and was growing worse day by day. The doctors told him he’d have less than four weeks. He was losing weight and all hope. His Pastor came to the hospital and laid hands on him rebuking the cancer. In the next</w:t>
      </w:r>
      <w:r w:rsidR="002D548D">
        <w:t xml:space="preserve"> few</w:t>
      </w:r>
      <w:r>
        <w:t xml:space="preserve"> days his pain left him, they reexamined him to find the cancer was gone. He regained his weight and was released healthy and whole. Amen and praise God that His word when believed and acted upon according to His design accomplished what it was sent to do.</w:t>
      </w:r>
    </w:p>
    <w:p w:rsidR="009C4111" w:rsidRPr="00A1472F" w:rsidRDefault="002D548D">
      <w:pPr>
        <w:rPr>
          <w:b/>
          <w:sz w:val="28"/>
          <w:szCs w:val="28"/>
        </w:rPr>
      </w:pPr>
      <w:r w:rsidRPr="00A1472F">
        <w:rPr>
          <w:b/>
          <w:sz w:val="28"/>
          <w:szCs w:val="28"/>
        </w:rPr>
        <w:t>Divine protection in a bad situation…</w:t>
      </w:r>
    </w:p>
    <w:p w:rsidR="009C4111" w:rsidRDefault="009C4111">
      <w:r w:rsidRPr="00624C5A">
        <w:rPr>
          <w:b/>
        </w:rPr>
        <w:t>A man</w:t>
      </w:r>
      <w:r>
        <w:t xml:space="preserve"> had been arrested for a sex crime. He hadn’t actually committed any act but was caught in a police sting. Tried and convicted he was sent to prison. Prior to his sentencing, trial, and imprisonment he’d come to see our pastor. Both he and his wife received salvation and began attending regular meetings, bible study, Seek Him time, etc. until his incarceration. </w:t>
      </w:r>
      <w:r w:rsidRPr="000E166A">
        <w:rPr>
          <w:b/>
        </w:rPr>
        <w:t xml:space="preserve">While in prison our pastor went to see him and laid </w:t>
      </w:r>
      <w:r w:rsidRPr="000E166A">
        <w:rPr>
          <w:b/>
        </w:rPr>
        <w:lastRenderedPageBreak/>
        <w:t>hands on him that the Lord’s protection surrounded him and no one would lay hands on him to hurt or injure.</w:t>
      </w:r>
      <w:r>
        <w:t xml:space="preserve"> </w:t>
      </w:r>
      <w:r w:rsidR="00624C5A">
        <w:t xml:space="preserve"> That very week a report came back that he’d been attacked in prison. Many who are sent to prison for sex crimes, especially for underage involvement, are brutally beaten and sometimes killed by other </w:t>
      </w:r>
      <w:proofErr w:type="gramStart"/>
      <w:r w:rsidR="00624C5A">
        <w:t>inmates.</w:t>
      </w:r>
      <w:proofErr w:type="gramEnd"/>
      <w:r w:rsidR="00624C5A">
        <w:t xml:space="preserve"> When the truth finally came out, it was his bunk, possessions, and items that were taken, torn, or destroyed but he actually had not been touched. He testified that some 35 inmates were poised to attack him, ready to beat him up severely. He said that just hours after the pastor prayed he’d walked right through many of them and no one attacked</w:t>
      </w:r>
      <w:r w:rsidR="00624C5A" w:rsidRPr="000E166A">
        <w:rPr>
          <w:b/>
        </w:rPr>
        <w:t>. He spent a year in prison first at the local jail and then the county prison and not one time was he hit or touched</w:t>
      </w:r>
      <w:r w:rsidR="00624C5A">
        <w:t xml:space="preserve">. He was in tears realizing that God commissioned his protection and had fulfilled his promise. </w:t>
      </w:r>
      <w:r w:rsidR="006F70F0">
        <w:t>(In contrast</w:t>
      </w:r>
      <w:r w:rsidR="00624C5A">
        <w:t xml:space="preserve">, a teacher (man) who’d been sent to prison for having sexual relations with a junior high girl within a short period </w:t>
      </w:r>
      <w:r w:rsidR="006F70F0">
        <w:t xml:space="preserve">of time </w:t>
      </w:r>
      <w:r w:rsidR="00624C5A">
        <w:t>has been beaten and attacked multiple times severely.</w:t>
      </w:r>
      <w:r w:rsidR="00A1472F">
        <w:t xml:space="preserve"> Upon investigating this phenomenon concerning sex crimes and inmates being attacked, one guard put it this way, if the inmate population finds out that you’re incarcerated for a sex crime, especially of minors, it is ten out of ten that man will be attacked and beaten.</w:t>
      </w:r>
      <w:r w:rsidR="00624C5A">
        <w:t xml:space="preserve"> </w:t>
      </w:r>
      <w:r w:rsidR="006F70F0">
        <w:t>)</w:t>
      </w:r>
    </w:p>
    <w:p w:rsidR="002D548D" w:rsidRPr="00A73FFD" w:rsidRDefault="002D548D">
      <w:pPr>
        <w:rPr>
          <w:b/>
          <w:sz w:val="28"/>
          <w:szCs w:val="28"/>
        </w:rPr>
      </w:pPr>
      <w:r w:rsidRPr="00A73FFD">
        <w:rPr>
          <w:b/>
          <w:sz w:val="28"/>
          <w:szCs w:val="28"/>
        </w:rPr>
        <w:t>Stomach pain relieved…</w:t>
      </w:r>
    </w:p>
    <w:p w:rsidR="00304812" w:rsidRDefault="00304812">
      <w:r w:rsidRPr="00DE3881">
        <w:rPr>
          <w:b/>
        </w:rPr>
        <w:t>A woman</w:t>
      </w:r>
      <w:r w:rsidR="00741BE2">
        <w:t>,</w:t>
      </w:r>
      <w:r>
        <w:t xml:space="preserve"> who was skeptical about the power and will of God to </w:t>
      </w:r>
      <w:r w:rsidR="00DE3881">
        <w:t>manifest healing</w:t>
      </w:r>
      <w:r w:rsidR="00741BE2">
        <w:t>,</w:t>
      </w:r>
      <w:r>
        <w:t xml:space="preserve"> had developed </w:t>
      </w:r>
      <w:r w:rsidR="00741BE2">
        <w:t xml:space="preserve">a </w:t>
      </w:r>
      <w:r w:rsidRPr="000E166A">
        <w:rPr>
          <w:b/>
        </w:rPr>
        <w:t xml:space="preserve">strong </w:t>
      </w:r>
      <w:r w:rsidR="00741BE2" w:rsidRPr="000E166A">
        <w:rPr>
          <w:b/>
        </w:rPr>
        <w:t>upset stomach and</w:t>
      </w:r>
      <w:r w:rsidRPr="000E166A">
        <w:rPr>
          <w:b/>
        </w:rPr>
        <w:t xml:space="preserve"> pain</w:t>
      </w:r>
      <w:r>
        <w:t xml:space="preserve">. The family reached out to her and laid on hands spoke health, peace, and rebuked the pain in Jesus’ name. Within ten minutes she sheepishly revealed that she had a testimony. She said five minutes after the prayer she belched twice and then felt perfectly normal. </w:t>
      </w:r>
    </w:p>
    <w:p w:rsidR="002D548D" w:rsidRPr="00A73FFD" w:rsidRDefault="002D548D">
      <w:pPr>
        <w:rPr>
          <w:b/>
          <w:sz w:val="28"/>
          <w:szCs w:val="28"/>
        </w:rPr>
      </w:pPr>
      <w:r w:rsidRPr="00A73FFD">
        <w:rPr>
          <w:b/>
          <w:sz w:val="28"/>
          <w:szCs w:val="28"/>
        </w:rPr>
        <w:t>Speaking to wood-bees?</w:t>
      </w:r>
    </w:p>
    <w:p w:rsidR="00741BE2" w:rsidRDefault="00AF0E73">
      <w:r w:rsidRPr="007B54E2">
        <w:rPr>
          <w:b/>
        </w:rPr>
        <w:t>A man</w:t>
      </w:r>
      <w:r>
        <w:t xml:space="preserve"> with </w:t>
      </w:r>
      <w:r w:rsidRPr="00CA69BF">
        <w:rPr>
          <w:b/>
        </w:rPr>
        <w:t>wood-bees hanging around</w:t>
      </w:r>
      <w:r>
        <w:t xml:space="preserve"> the front of the house continually believed that the authority in Jesus’ name included the </w:t>
      </w:r>
      <w:r>
        <w:lastRenderedPageBreak/>
        <w:t xml:space="preserve">restoration of dominion over </w:t>
      </w:r>
      <w:r w:rsidR="00A73FFD">
        <w:t>all of God’s creatures from Genesis</w:t>
      </w:r>
      <w:r>
        <w:t xml:space="preserve"> </w:t>
      </w:r>
      <w:r w:rsidR="00C34432">
        <w:t>Chapter</w:t>
      </w:r>
      <w:r>
        <w:t xml:space="preserve"> one. He spoke directly to the wood-bees to leave and find another home. </w:t>
      </w:r>
      <w:r w:rsidR="007B54E2">
        <w:t xml:space="preserve">This speaking occurred several times and over a period of several days. The wood-bees left. On occasion some have tried to return and the man speaks to those bees to go away. There are no wood-bees at this man’s front house. </w:t>
      </w:r>
    </w:p>
    <w:p w:rsidR="007B54E2" w:rsidRPr="00576142" w:rsidRDefault="007B54E2">
      <w:pPr>
        <w:rPr>
          <w:rFonts w:asciiTheme="majorHAnsi" w:hAnsiTheme="majorHAnsi"/>
          <w:b/>
          <w:sz w:val="24"/>
          <w:szCs w:val="24"/>
        </w:rPr>
      </w:pPr>
      <w:r w:rsidRPr="00576142">
        <w:rPr>
          <w:rFonts w:asciiTheme="majorHAnsi" w:hAnsiTheme="majorHAnsi"/>
          <w:b/>
          <w:sz w:val="24"/>
          <w:szCs w:val="24"/>
        </w:rPr>
        <w:t xml:space="preserve">Some might think such an idea to be silly, extreme, over the top, believing that more important things should be accomplished in Jesus’ name. Jesus said that if we are faithful in the little things we’ll be faithful in bigger things. We must begin to practice or exercise our faith somewhere. If we’ll begin with what we consider little things and receive and grow in confidence we’ll move on to the greater more important things. If we start big it is like deciding to play basketball and starting to shoot from mid-court. Let’s shoot up close and gain some confidence as we begin to make our shots. </w:t>
      </w:r>
    </w:p>
    <w:p w:rsidR="00C34432" w:rsidRPr="002D548D" w:rsidRDefault="00C34432" w:rsidP="002D548D">
      <w:pPr>
        <w:pStyle w:val="NoSpacing"/>
        <w:ind w:left="720"/>
      </w:pPr>
      <w:r w:rsidRPr="002D548D">
        <w:t>Mark 11: 21 Peter remembered and said to Jesus, "Rabbi, look! The fig-tree you cursed has withered!"</w:t>
      </w:r>
    </w:p>
    <w:p w:rsidR="00C34432" w:rsidRPr="002D548D" w:rsidRDefault="00C34432" w:rsidP="002D548D">
      <w:pPr>
        <w:pStyle w:val="NoSpacing"/>
        <w:ind w:firstLine="720"/>
      </w:pPr>
      <w:r w:rsidRPr="002D548D">
        <w:t>22 “Have faith in God," Jesus answered.</w:t>
      </w:r>
    </w:p>
    <w:p w:rsidR="00C34432" w:rsidRPr="00C34432" w:rsidRDefault="00C34432" w:rsidP="00C34432">
      <w:pPr>
        <w:ind w:left="720"/>
      </w:pPr>
      <w:r w:rsidRPr="00C34432">
        <w:t xml:space="preserve">23  "I tell you the truth, if anyone says to this mountain, ‘Go, throw yourself into the sea,’ and does not doubt in his heart but believes </w:t>
      </w:r>
      <w:r w:rsidRPr="00C34432">
        <w:rPr>
          <w:b/>
        </w:rPr>
        <w:t>that what he says will happen</w:t>
      </w:r>
      <w:r w:rsidRPr="00C34432">
        <w:t>, it will be done for him.</w:t>
      </w:r>
    </w:p>
    <w:p w:rsidR="00C34432" w:rsidRPr="00C34432" w:rsidRDefault="00C34432" w:rsidP="00C34432">
      <w:pPr>
        <w:ind w:left="720"/>
      </w:pPr>
      <w:r w:rsidRPr="00C34432">
        <w:t>24 Therefore I tell you, whatever you ask for in prayer, believe that you have received it, and it will be yours.</w:t>
      </w:r>
    </w:p>
    <w:p w:rsidR="00321817" w:rsidRPr="00A73FFD" w:rsidRDefault="00321817">
      <w:pPr>
        <w:rPr>
          <w:b/>
          <w:sz w:val="28"/>
          <w:szCs w:val="28"/>
        </w:rPr>
      </w:pPr>
      <w:r w:rsidRPr="00A73FFD">
        <w:rPr>
          <w:b/>
          <w:sz w:val="28"/>
          <w:szCs w:val="28"/>
        </w:rPr>
        <w:t>Pounding Headache instantly gone…</w:t>
      </w:r>
    </w:p>
    <w:p w:rsidR="002E735B" w:rsidRDefault="002D548D">
      <w:r w:rsidRPr="002D548D">
        <w:rPr>
          <w:b/>
        </w:rPr>
        <w:t xml:space="preserve">A </w:t>
      </w:r>
      <w:r>
        <w:rPr>
          <w:b/>
        </w:rPr>
        <w:t>w</w:t>
      </w:r>
      <w:r w:rsidRPr="002D548D">
        <w:rPr>
          <w:b/>
        </w:rPr>
        <w:t>oman</w:t>
      </w:r>
      <w:r>
        <w:t xml:space="preserve"> who rarely had headaches awoke in the night with a pounding migraine. She thought of getting up to take pain medicine, instead she </w:t>
      </w:r>
      <w:r>
        <w:lastRenderedPageBreak/>
        <w:t>spoke to the pain to leave in Jesus’ name and was wonderfully surprised and blessed that her headache left immediately</w:t>
      </w:r>
      <w:r w:rsidR="002E735B">
        <w:t>.</w:t>
      </w:r>
    </w:p>
    <w:p w:rsidR="002E735B" w:rsidRPr="00A73FFD" w:rsidRDefault="002E735B">
      <w:pPr>
        <w:rPr>
          <w:b/>
          <w:sz w:val="28"/>
          <w:szCs w:val="28"/>
        </w:rPr>
      </w:pPr>
      <w:r w:rsidRPr="00A73FFD">
        <w:rPr>
          <w:b/>
          <w:sz w:val="28"/>
          <w:szCs w:val="28"/>
        </w:rPr>
        <w:t xml:space="preserve">Salvation—the greater works </w:t>
      </w:r>
    </w:p>
    <w:p w:rsidR="002E735B" w:rsidRDefault="002E735B">
      <w:r w:rsidRPr="002E735B">
        <w:rPr>
          <w:b/>
        </w:rPr>
        <w:t>Two young people</w:t>
      </w:r>
      <w:r>
        <w:t xml:space="preserve"> recently encouraged to accept Jesus Christ as Lord came forward in the service.  </w:t>
      </w:r>
      <w:r w:rsidRPr="002E735B">
        <w:rPr>
          <w:b/>
        </w:rPr>
        <w:t>Another young man</w:t>
      </w:r>
      <w:r>
        <w:t xml:space="preserve"> turned his life over to Christ while being witnessed to on the job. He prayed for salvation and tears flowed. </w:t>
      </w:r>
      <w:r w:rsidRPr="002E735B">
        <w:rPr>
          <w:b/>
        </w:rPr>
        <w:t>One young man</w:t>
      </w:r>
      <w:r>
        <w:t xml:space="preserve"> visiting late</w:t>
      </w:r>
      <w:r w:rsidR="002E20F3">
        <w:t xml:space="preserve"> (at pastor’s house)</w:t>
      </w:r>
      <w:r>
        <w:t xml:space="preserve"> expressed his frustration at the hypocrisy of his church. Recently his pastor had had an affair and covered</w:t>
      </w:r>
      <w:r w:rsidR="002E20F3">
        <w:t xml:space="preserve"> </w:t>
      </w:r>
      <w:r w:rsidR="00AC239D">
        <w:t>it up</w:t>
      </w:r>
      <w:r>
        <w:t>. Then it was exposed and many in the congregation seemed to justify it. However, after sharing with him and answering some issues and question, he accepted Jesus into his life</w:t>
      </w:r>
      <w:r w:rsidRPr="002E735B">
        <w:rPr>
          <w:b/>
        </w:rPr>
        <w:t>. A young man</w:t>
      </w:r>
      <w:r>
        <w:t xml:space="preserve"> attending our 16-30 group had been invited by one of our leaders and after being witnessed to, answering questions, and having salvation presented, accepted Jesus as Lord</w:t>
      </w:r>
    </w:p>
    <w:p w:rsidR="002E735B" w:rsidRPr="00576142" w:rsidRDefault="002E735B">
      <w:pPr>
        <w:rPr>
          <w:b/>
          <w:sz w:val="24"/>
          <w:szCs w:val="24"/>
        </w:rPr>
      </w:pPr>
      <w:r w:rsidRPr="00576142">
        <w:rPr>
          <w:b/>
          <w:sz w:val="24"/>
          <w:szCs w:val="24"/>
        </w:rPr>
        <w:t xml:space="preserve">I believe that as our people get turned onto the power of God within them and begin exercising their faith to receive signs, wonders, and miracles, the spirit of our fellowship will be contagious. Our zeal for the Lord, our joy in receiving, our sense of calling and purpose, will present a countenance of </w:t>
      </w:r>
      <w:r w:rsidR="002233D8" w:rsidRPr="00576142">
        <w:rPr>
          <w:b/>
          <w:sz w:val="24"/>
          <w:szCs w:val="24"/>
        </w:rPr>
        <w:t xml:space="preserve">God’s glory that will attract them to His light in us. </w:t>
      </w:r>
    </w:p>
    <w:p w:rsidR="00AC239D" w:rsidRDefault="00AC239D">
      <w:pPr>
        <w:rPr>
          <w:sz w:val="24"/>
          <w:szCs w:val="24"/>
        </w:rPr>
      </w:pPr>
      <w:r w:rsidRPr="00AC239D">
        <w:rPr>
          <w:sz w:val="24"/>
          <w:szCs w:val="24"/>
        </w:rPr>
        <w:t xml:space="preserve">One woman teaches voice lessons and had a new older student who was essentially tone death. She’d play a note and ask her student to sing it and it would be off every time. She decided to pray with this student for her tone deafness to be corrected. About two weeks later she performed the same exercise with her only to have the student sing the notes correctly. The teacher sang a short chorus and asked her student to repeat </w:t>
      </w:r>
      <w:r w:rsidR="003344DA" w:rsidRPr="00AC239D">
        <w:rPr>
          <w:sz w:val="24"/>
          <w:szCs w:val="24"/>
        </w:rPr>
        <w:t>it;</w:t>
      </w:r>
      <w:r w:rsidRPr="00AC239D">
        <w:rPr>
          <w:sz w:val="24"/>
          <w:szCs w:val="24"/>
        </w:rPr>
        <w:t xml:space="preserve"> the student did so right on</w:t>
      </w:r>
      <w:r w:rsidR="003344DA">
        <w:rPr>
          <w:sz w:val="24"/>
          <w:szCs w:val="24"/>
        </w:rPr>
        <w:t xml:space="preserve"> key</w:t>
      </w:r>
      <w:r w:rsidRPr="00AC239D">
        <w:rPr>
          <w:sz w:val="24"/>
          <w:szCs w:val="24"/>
        </w:rPr>
        <w:t xml:space="preserve">. </w:t>
      </w:r>
      <w:r w:rsidR="003344DA">
        <w:rPr>
          <w:sz w:val="24"/>
          <w:szCs w:val="24"/>
        </w:rPr>
        <w:t xml:space="preserve">God loves us so much and what He does for one He’ll do for anyone. </w:t>
      </w:r>
    </w:p>
    <w:p w:rsidR="00AC239D" w:rsidRPr="00576142" w:rsidRDefault="00AC239D">
      <w:pPr>
        <w:rPr>
          <w:sz w:val="24"/>
          <w:szCs w:val="24"/>
        </w:rPr>
      </w:pPr>
      <w:r w:rsidRPr="00576142">
        <w:rPr>
          <w:b/>
          <w:sz w:val="24"/>
          <w:szCs w:val="24"/>
        </w:rPr>
        <w:lastRenderedPageBreak/>
        <w:t>We serve an amazing God who is interested in our lives even to</w:t>
      </w:r>
      <w:r w:rsidRPr="00576142">
        <w:rPr>
          <w:sz w:val="24"/>
          <w:szCs w:val="24"/>
        </w:rPr>
        <w:t xml:space="preserve"> </w:t>
      </w:r>
      <w:r w:rsidRPr="00576142">
        <w:rPr>
          <w:b/>
          <w:sz w:val="24"/>
          <w:szCs w:val="24"/>
        </w:rPr>
        <w:t>the smallest detail. Receiving God’s grace in any area provides confidence to receiving in all areas.</w:t>
      </w:r>
      <w:r w:rsidRPr="00576142">
        <w:rPr>
          <w:sz w:val="24"/>
          <w:szCs w:val="24"/>
        </w:rPr>
        <w:t xml:space="preserve"> </w:t>
      </w:r>
    </w:p>
    <w:p w:rsidR="003344DA" w:rsidRPr="003344DA" w:rsidRDefault="003344DA">
      <w:pPr>
        <w:rPr>
          <w:b/>
          <w:sz w:val="28"/>
          <w:szCs w:val="28"/>
        </w:rPr>
      </w:pPr>
      <w:r w:rsidRPr="003344DA">
        <w:rPr>
          <w:b/>
          <w:sz w:val="28"/>
          <w:szCs w:val="28"/>
        </w:rPr>
        <w:t>Mosquito bites?</w:t>
      </w:r>
    </w:p>
    <w:p w:rsidR="00AC239D" w:rsidRDefault="00AC239D">
      <w:pPr>
        <w:rPr>
          <w:sz w:val="24"/>
          <w:szCs w:val="24"/>
        </w:rPr>
      </w:pPr>
      <w:r>
        <w:rPr>
          <w:sz w:val="24"/>
          <w:szCs w:val="24"/>
        </w:rPr>
        <w:t xml:space="preserve">One man heard testimonies about rebuking mosquito bites! The whole idea surprised him that we could exercise authority in this way. He decided that he’d been bit enough and commanded the mosquitoes to stop biting him. Now he goes into his yard free of these insect bites. He had two </w:t>
      </w:r>
      <w:proofErr w:type="gramStart"/>
      <w:r>
        <w:rPr>
          <w:sz w:val="24"/>
          <w:szCs w:val="24"/>
        </w:rPr>
        <w:t>land</w:t>
      </w:r>
      <w:proofErr w:type="gramEnd"/>
      <w:r>
        <w:rPr>
          <w:sz w:val="24"/>
          <w:szCs w:val="24"/>
        </w:rPr>
        <w:t xml:space="preserve"> on him and as he looked at them they flew away without biting him. </w:t>
      </w:r>
      <w:r w:rsidR="003344DA">
        <w:rPr>
          <w:sz w:val="24"/>
          <w:szCs w:val="24"/>
        </w:rPr>
        <w:t xml:space="preserve">He continues to enjoy his yard more and more. He expanded his authority to include his young son. They were out watering plants when a swarm of mosquitoes flew around him and were biting his son. He commanded them in Jesus’ name to stop biting his son. Later he discovered that although the mosquitoes had been swarming around them his son was bitten only once. </w:t>
      </w:r>
    </w:p>
    <w:p w:rsidR="00AC239D" w:rsidRPr="00576142" w:rsidRDefault="00AC239D">
      <w:pPr>
        <w:rPr>
          <w:b/>
          <w:sz w:val="24"/>
          <w:szCs w:val="24"/>
        </w:rPr>
      </w:pPr>
      <w:r w:rsidRPr="00576142">
        <w:rPr>
          <w:b/>
          <w:sz w:val="24"/>
          <w:szCs w:val="24"/>
        </w:rPr>
        <w:t xml:space="preserve">Do you think Jesus was ever bitten? Part of the curse and fall are insect bites as much as any animal bite. In fact, of the top ten most lethal killers in the history of man is the Mosquito! The mosquito bite is responsible for killer diseases in the tens of thousands if not millions. </w:t>
      </w:r>
    </w:p>
    <w:p w:rsidR="00007F6C" w:rsidRPr="00576142" w:rsidRDefault="00007F6C">
      <w:pPr>
        <w:rPr>
          <w:b/>
          <w:sz w:val="24"/>
          <w:szCs w:val="24"/>
        </w:rPr>
      </w:pPr>
      <w:r w:rsidRPr="00576142">
        <w:rPr>
          <w:b/>
          <w:sz w:val="24"/>
          <w:szCs w:val="24"/>
        </w:rPr>
        <w:t>The Struggle to release and hold onto faith:</w:t>
      </w:r>
    </w:p>
    <w:p w:rsidR="00110B7C" w:rsidRPr="00110B7C" w:rsidRDefault="00110B7C">
      <w:pPr>
        <w:rPr>
          <w:b/>
          <w:sz w:val="28"/>
          <w:szCs w:val="28"/>
        </w:rPr>
      </w:pPr>
      <w:r w:rsidRPr="00110B7C">
        <w:rPr>
          <w:b/>
          <w:sz w:val="28"/>
          <w:szCs w:val="28"/>
        </w:rPr>
        <w:t>A Bad ankle…</w:t>
      </w:r>
    </w:p>
    <w:p w:rsidR="00007F6C" w:rsidRDefault="00007F6C">
      <w:pPr>
        <w:rPr>
          <w:sz w:val="24"/>
          <w:szCs w:val="24"/>
        </w:rPr>
      </w:pPr>
      <w:r w:rsidRPr="00007F6C">
        <w:rPr>
          <w:sz w:val="24"/>
          <w:szCs w:val="24"/>
        </w:rPr>
        <w:t xml:space="preserve">One woman who’d had a bad ankle for years has a job that requires her to stand on it nearly twelve hours a day. Some days the swelling and pain are so bad that she can’t walk on it. After </w:t>
      </w:r>
      <w:r w:rsidRPr="00007F6C">
        <w:rPr>
          <w:sz w:val="24"/>
          <w:szCs w:val="24"/>
        </w:rPr>
        <w:lastRenderedPageBreak/>
        <w:t>understanding grace and what Jesus has provided in the atonement, she has begun to exercise her faith and speak healing to her ankle</w:t>
      </w:r>
      <w:r w:rsidR="00110B7C">
        <w:rPr>
          <w:sz w:val="24"/>
          <w:szCs w:val="24"/>
        </w:rPr>
        <w:t>. She had</w:t>
      </w:r>
      <w:r w:rsidRPr="00007F6C">
        <w:rPr>
          <w:sz w:val="24"/>
          <w:szCs w:val="24"/>
        </w:rPr>
        <w:t xml:space="preserve"> experience temporary relief only to have it return. She has addressed her ankle again and again and experienced a three week period of no pain. Then, for two days she experienced great pain as bad as ever. Not giving in or giving up she got angry that what Jesus had provided her was not manifesting. She spoke again and the following morning felt no pain again. For several days now no pain; she called the pastor for an explanation as why or what is going on in her struggle to overcome and receive her healing. </w:t>
      </w:r>
    </w:p>
    <w:p w:rsidR="00007F6C" w:rsidRPr="00576142" w:rsidRDefault="00007F6C">
      <w:pPr>
        <w:rPr>
          <w:b/>
          <w:sz w:val="24"/>
          <w:szCs w:val="24"/>
        </w:rPr>
      </w:pPr>
      <w:r w:rsidRPr="00576142">
        <w:rPr>
          <w:b/>
          <w:sz w:val="24"/>
          <w:szCs w:val="24"/>
        </w:rPr>
        <w:t>This is what I explained to her: Our battle in faith centers in our heart. The curse of the law brings death, sickness, disease, and all manner of ailments to mankind</w:t>
      </w:r>
      <w:r w:rsidR="00280B5E" w:rsidRPr="00576142">
        <w:rPr>
          <w:b/>
          <w:sz w:val="24"/>
          <w:szCs w:val="24"/>
        </w:rPr>
        <w:t xml:space="preserve"> (Duet. 28)</w:t>
      </w:r>
      <w:r w:rsidRPr="00576142">
        <w:rPr>
          <w:b/>
          <w:sz w:val="24"/>
          <w:szCs w:val="24"/>
        </w:rPr>
        <w:t>. Jesus has redeemed us from the curse of the law</w:t>
      </w:r>
      <w:r w:rsidR="00110B7C" w:rsidRPr="00576142">
        <w:rPr>
          <w:b/>
          <w:sz w:val="24"/>
          <w:szCs w:val="24"/>
        </w:rPr>
        <w:t xml:space="preserve"> (Gal. 3:13)</w:t>
      </w:r>
      <w:r w:rsidRPr="00576142">
        <w:rPr>
          <w:b/>
          <w:sz w:val="24"/>
          <w:szCs w:val="24"/>
        </w:rPr>
        <w:t>; however, God’s promises and the atonement are not received until we believe it from our hearts. Our hearts determine what we experience in this life</w:t>
      </w:r>
      <w:r w:rsidR="00280B5E" w:rsidRPr="00576142">
        <w:rPr>
          <w:b/>
          <w:sz w:val="24"/>
          <w:szCs w:val="24"/>
        </w:rPr>
        <w:t xml:space="preserve"> (Prov. 4:23)</w:t>
      </w:r>
      <w:r w:rsidRPr="00576142">
        <w:rPr>
          <w:b/>
          <w:sz w:val="24"/>
          <w:szCs w:val="24"/>
        </w:rPr>
        <w:t xml:space="preserve">. God will not override our hearts to give us what Jesus provided in the cross until we believe it from our heart. </w:t>
      </w:r>
      <w:r w:rsidR="00265666" w:rsidRPr="00576142">
        <w:rPr>
          <w:b/>
          <w:sz w:val="24"/>
          <w:szCs w:val="24"/>
        </w:rPr>
        <w:t xml:space="preserve">Therefore the battle to receive and hold onto by </w:t>
      </w:r>
      <w:r w:rsidRPr="00576142">
        <w:rPr>
          <w:b/>
          <w:sz w:val="24"/>
          <w:szCs w:val="24"/>
        </w:rPr>
        <w:t>remain</w:t>
      </w:r>
      <w:r w:rsidR="00265666" w:rsidRPr="00576142">
        <w:rPr>
          <w:b/>
          <w:sz w:val="24"/>
          <w:szCs w:val="24"/>
        </w:rPr>
        <w:t>ing</w:t>
      </w:r>
      <w:r w:rsidRPr="00576142">
        <w:rPr>
          <w:b/>
          <w:sz w:val="24"/>
          <w:szCs w:val="24"/>
        </w:rPr>
        <w:t xml:space="preserve"> in faith, begins and ends </w:t>
      </w:r>
      <w:r w:rsidRPr="00576142">
        <w:rPr>
          <w:b/>
          <w:i/>
          <w:color w:val="C00000"/>
          <w:sz w:val="24"/>
          <w:szCs w:val="24"/>
          <w:u w:val="single"/>
        </w:rPr>
        <w:t>in the heart</w:t>
      </w:r>
      <w:r w:rsidRPr="00576142">
        <w:rPr>
          <w:b/>
          <w:sz w:val="24"/>
          <w:szCs w:val="24"/>
        </w:rPr>
        <w:t>. Our doubts cancel grace, but when we are convinced of God’s will in our hearts, then doubt is remove</w:t>
      </w:r>
      <w:r w:rsidR="00280B5E" w:rsidRPr="00576142">
        <w:rPr>
          <w:b/>
          <w:sz w:val="24"/>
          <w:szCs w:val="24"/>
        </w:rPr>
        <w:t>d (James. 1)</w:t>
      </w:r>
      <w:r w:rsidRPr="00576142">
        <w:rPr>
          <w:b/>
          <w:sz w:val="24"/>
          <w:szCs w:val="24"/>
        </w:rPr>
        <w:t>. Our unbelief will wrestle with our belief until one ultimately wins. As we apply the Word and stand upon it our faith wins, when we falter, look at symptoms, or circumstances,</w:t>
      </w:r>
      <w:r w:rsidR="00265666" w:rsidRPr="00576142">
        <w:rPr>
          <w:b/>
          <w:sz w:val="24"/>
          <w:szCs w:val="24"/>
        </w:rPr>
        <w:t xml:space="preserve"> (</w:t>
      </w:r>
      <w:r w:rsidRPr="00576142">
        <w:rPr>
          <w:b/>
          <w:sz w:val="24"/>
          <w:szCs w:val="24"/>
        </w:rPr>
        <w:t>just like Peter when he was walking on the water began to sink when he took his eyes off of Jesus</w:t>
      </w:r>
      <w:r w:rsidR="00280B5E" w:rsidRPr="00576142">
        <w:rPr>
          <w:b/>
          <w:sz w:val="24"/>
          <w:szCs w:val="24"/>
        </w:rPr>
        <w:t>—Mark 14</w:t>
      </w:r>
      <w:r w:rsidR="00265666" w:rsidRPr="00576142">
        <w:rPr>
          <w:b/>
          <w:sz w:val="24"/>
          <w:szCs w:val="24"/>
        </w:rPr>
        <w:t>)</w:t>
      </w:r>
      <w:r w:rsidRPr="00576142">
        <w:rPr>
          <w:b/>
          <w:sz w:val="24"/>
          <w:szCs w:val="24"/>
        </w:rPr>
        <w:t xml:space="preserve">, </w:t>
      </w:r>
      <w:r w:rsidR="00265666" w:rsidRPr="00576142">
        <w:rPr>
          <w:b/>
          <w:sz w:val="24"/>
          <w:szCs w:val="24"/>
        </w:rPr>
        <w:t xml:space="preserve">we will begin to lose to unbelief. The curse of the law is doing its job powered by justice, truth, </w:t>
      </w:r>
      <w:r w:rsidR="00265666" w:rsidRPr="00576142">
        <w:rPr>
          <w:b/>
          <w:sz w:val="24"/>
          <w:szCs w:val="24"/>
        </w:rPr>
        <w:lastRenderedPageBreak/>
        <w:t xml:space="preserve">and divine design that whatsoever we sow that shall we also reap. While we walk in the flesh, walking carnally, still dependent upon our senses, still acting, thinking, and speaking like a mere man—the natural man, we are under the law. </w:t>
      </w:r>
      <w:proofErr w:type="gramStart"/>
      <w:r w:rsidR="00265666" w:rsidRPr="00576142">
        <w:rPr>
          <w:b/>
          <w:sz w:val="24"/>
          <w:szCs w:val="24"/>
        </w:rPr>
        <w:t>When we act, think, and speak faith in God’s grace we are no longer under the law but under GRACE</w:t>
      </w:r>
      <w:r w:rsidR="00280B5E" w:rsidRPr="00576142">
        <w:rPr>
          <w:b/>
          <w:sz w:val="24"/>
          <w:szCs w:val="24"/>
        </w:rPr>
        <w:t xml:space="preserve"> (Rom. 6:14)</w:t>
      </w:r>
      <w:r w:rsidR="00265666" w:rsidRPr="00576142">
        <w:rPr>
          <w:b/>
          <w:sz w:val="24"/>
          <w:szCs w:val="24"/>
        </w:rPr>
        <w:t>.</w:t>
      </w:r>
      <w:proofErr w:type="gramEnd"/>
      <w:r w:rsidR="00265666" w:rsidRPr="00576142">
        <w:rPr>
          <w:b/>
          <w:sz w:val="24"/>
          <w:szCs w:val="24"/>
        </w:rPr>
        <w:t xml:space="preserve"> </w:t>
      </w:r>
      <w:r w:rsidR="00265666" w:rsidRPr="00576142">
        <w:rPr>
          <w:b/>
          <w:color w:val="C00000"/>
          <w:sz w:val="24"/>
          <w:szCs w:val="24"/>
        </w:rPr>
        <w:t>This battle must be won from the heart.</w:t>
      </w:r>
      <w:r w:rsidR="00265666" w:rsidRPr="00576142">
        <w:rPr>
          <w:b/>
          <w:sz w:val="24"/>
          <w:szCs w:val="24"/>
        </w:rPr>
        <w:t xml:space="preserve"> It is like a baptism of fire as we wean ourselves from being sense dependent to God’s Word dependent. The power of God is limited in us according to what we really believe</w:t>
      </w:r>
      <w:r w:rsidR="00280B5E" w:rsidRPr="00576142">
        <w:rPr>
          <w:b/>
          <w:sz w:val="24"/>
          <w:szCs w:val="24"/>
        </w:rPr>
        <w:t xml:space="preserve"> (Eph. 3:20)</w:t>
      </w:r>
      <w:r w:rsidR="00265666" w:rsidRPr="00576142">
        <w:rPr>
          <w:b/>
          <w:sz w:val="24"/>
          <w:szCs w:val="24"/>
        </w:rPr>
        <w:t>. The curse of the law is coming against sinners and the carnal man; however, when we walk after the Spirit and know our place in Christ, the curse is satisfied and the symptoms fade away. As we stand in Christ we receive and God is glorified</w:t>
      </w:r>
      <w:r w:rsidR="00280B5E" w:rsidRPr="00576142">
        <w:rPr>
          <w:b/>
          <w:sz w:val="24"/>
          <w:szCs w:val="24"/>
        </w:rPr>
        <w:t xml:space="preserve"> (John 14: 13)</w:t>
      </w:r>
      <w:r w:rsidR="00265666" w:rsidRPr="00576142">
        <w:rPr>
          <w:b/>
          <w:sz w:val="24"/>
          <w:szCs w:val="24"/>
        </w:rPr>
        <w:t xml:space="preserve">. </w:t>
      </w:r>
    </w:p>
    <w:p w:rsidR="00007F6C" w:rsidRPr="00593F80" w:rsidRDefault="00365575">
      <w:pPr>
        <w:rPr>
          <w:b/>
          <w:sz w:val="24"/>
          <w:szCs w:val="24"/>
        </w:rPr>
      </w:pPr>
      <w:r w:rsidRPr="00593F80">
        <w:rPr>
          <w:b/>
          <w:sz w:val="24"/>
          <w:szCs w:val="24"/>
        </w:rPr>
        <w:t>A Young Boy</w:t>
      </w:r>
      <w:r w:rsidR="00593F80">
        <w:rPr>
          <w:b/>
          <w:sz w:val="24"/>
          <w:szCs w:val="24"/>
        </w:rPr>
        <w:t>’</w:t>
      </w:r>
      <w:r w:rsidRPr="00593F80">
        <w:rPr>
          <w:b/>
          <w:sz w:val="24"/>
          <w:szCs w:val="24"/>
        </w:rPr>
        <w:t>s Broken Arm</w:t>
      </w:r>
    </w:p>
    <w:p w:rsidR="00365575" w:rsidRPr="00576142" w:rsidRDefault="00365575">
      <w:r w:rsidRPr="00576142">
        <w:t xml:space="preserve">A young boy had gone out back to play in his new yard and noticed a cool looking fence. While exploring and climbing on it he fell and caught his arm in a bad way. He broke it in two places and taking him to the doctor </w:t>
      </w:r>
      <w:r w:rsidR="00593F80" w:rsidRPr="00576142">
        <w:t>they set it and intended to place it in a hard cast a week later. When re-examining it they discovered that the bones were not knitting or healing. They planned to due surgery and implant pins in order to secure the bones. After prayer by several in the church for the bones to heal, at the next appointment and x-rays the doctors cancelled the surgery because the bones were healing now. The doctor said that he’d never seen any like this.</w:t>
      </w:r>
    </w:p>
    <w:p w:rsidR="00593F80" w:rsidRDefault="00593F80">
      <w:pPr>
        <w:rPr>
          <w:b/>
        </w:rPr>
      </w:pPr>
      <w:r>
        <w:rPr>
          <w:b/>
        </w:rPr>
        <w:t>A Young Boy’s Injury Healed</w:t>
      </w:r>
    </w:p>
    <w:p w:rsidR="00593F80" w:rsidRPr="00593F80" w:rsidRDefault="00593F80">
      <w:r w:rsidRPr="00593F80">
        <w:t xml:space="preserve">A woman and her daughter from the church were visiting family in Florida when the young nephew had had an accident and hit his nose hard into the ground. They took him to the emergency room and after </w:t>
      </w:r>
      <w:r w:rsidRPr="00593F80">
        <w:lastRenderedPageBreak/>
        <w:t>pictures the doctor was very concerned about the injury inside the nasal area leading towards the brain and insisted that they immediately see a specialist. Alarmed but not shaken this woman with her daughter asked to pray for the nephew and getting permission prayed the prayer of faith for healing. Time passed but finally a specialist was available and upon examining the nephew’s condition said that all was well that there was no need to be alarmed</w:t>
      </w:r>
      <w:r>
        <w:t xml:space="preserve"> (This is the short version the full version is awesome go to our Website </w:t>
      </w:r>
      <w:r w:rsidRPr="00576142">
        <w:rPr>
          <w:b/>
          <w:i/>
        </w:rPr>
        <w:t>Lordsbcc.co</w:t>
      </w:r>
      <w:r w:rsidR="00576142" w:rsidRPr="00576142">
        <w:rPr>
          <w:b/>
          <w:i/>
        </w:rPr>
        <w:t>m</w:t>
      </w:r>
      <w:r>
        <w:t xml:space="preserve"> then Testimonies find </w:t>
      </w:r>
      <w:r w:rsidRPr="00576142">
        <w:rPr>
          <w:b/>
        </w:rPr>
        <w:t>Karen Baldwin Testimony</w:t>
      </w:r>
      <w:r>
        <w:t xml:space="preserve"> </w:t>
      </w:r>
      <w:r w:rsidR="00576142">
        <w:t xml:space="preserve">MP3 format </w:t>
      </w:r>
      <w:r>
        <w:t>to listen to it online).</w:t>
      </w:r>
    </w:p>
    <w:sectPr w:rsidR="00593F80" w:rsidRPr="00593F80" w:rsidSect="00B929E5">
      <w:footerReference w:type="default" r:id="rId6"/>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73" w:rsidRDefault="00441273" w:rsidP="00870F95">
      <w:pPr>
        <w:spacing w:after="0" w:line="240" w:lineRule="auto"/>
      </w:pPr>
      <w:r>
        <w:separator/>
      </w:r>
    </w:p>
  </w:endnote>
  <w:endnote w:type="continuationSeparator" w:id="0">
    <w:p w:rsidR="00441273" w:rsidRDefault="00441273" w:rsidP="0087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2265"/>
      <w:docPartObj>
        <w:docPartGallery w:val="Page Numbers (Bottom of Page)"/>
        <w:docPartUnique/>
      </w:docPartObj>
    </w:sdtPr>
    <w:sdtContent>
      <w:p w:rsidR="00593F80" w:rsidRDefault="00937A37">
        <w:pPr>
          <w:pStyle w:val="Footer"/>
          <w:jc w:val="right"/>
        </w:pPr>
        <w:fldSimple w:instr=" PAGE   \* MERGEFORMAT ">
          <w:r w:rsidR="00CB7576">
            <w:rPr>
              <w:noProof/>
            </w:rPr>
            <w:t>1</w:t>
          </w:r>
        </w:fldSimple>
      </w:p>
    </w:sdtContent>
  </w:sdt>
  <w:p w:rsidR="00593F80" w:rsidRDefault="00593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73" w:rsidRDefault="00441273" w:rsidP="00870F95">
      <w:pPr>
        <w:spacing w:after="0" w:line="240" w:lineRule="auto"/>
      </w:pPr>
      <w:r>
        <w:separator/>
      </w:r>
    </w:p>
  </w:footnote>
  <w:footnote w:type="continuationSeparator" w:id="0">
    <w:p w:rsidR="00441273" w:rsidRDefault="00441273" w:rsidP="00870F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bookFoldPrinting/>
  <w:characterSpacingControl w:val="doNotCompress"/>
  <w:footnotePr>
    <w:footnote w:id="-1"/>
    <w:footnote w:id="0"/>
  </w:footnotePr>
  <w:endnotePr>
    <w:endnote w:id="-1"/>
    <w:endnote w:id="0"/>
  </w:endnotePr>
  <w:compat/>
  <w:rsids>
    <w:rsidRoot w:val="008972A8"/>
    <w:rsid w:val="00007F6C"/>
    <w:rsid w:val="000A0AD2"/>
    <w:rsid w:val="000E166A"/>
    <w:rsid w:val="00110B7C"/>
    <w:rsid w:val="002233D8"/>
    <w:rsid w:val="00265666"/>
    <w:rsid w:val="00280B5E"/>
    <w:rsid w:val="002B333D"/>
    <w:rsid w:val="002B484A"/>
    <w:rsid w:val="002D548D"/>
    <w:rsid w:val="002E20F3"/>
    <w:rsid w:val="002E735B"/>
    <w:rsid w:val="00304812"/>
    <w:rsid w:val="00321817"/>
    <w:rsid w:val="003344DA"/>
    <w:rsid w:val="00365575"/>
    <w:rsid w:val="003D62B4"/>
    <w:rsid w:val="003E338A"/>
    <w:rsid w:val="004102D8"/>
    <w:rsid w:val="00441273"/>
    <w:rsid w:val="00487E8C"/>
    <w:rsid w:val="00576142"/>
    <w:rsid w:val="00593F80"/>
    <w:rsid w:val="00624C5A"/>
    <w:rsid w:val="006F70F0"/>
    <w:rsid w:val="00741BE2"/>
    <w:rsid w:val="007B54E2"/>
    <w:rsid w:val="007F174E"/>
    <w:rsid w:val="00813FA6"/>
    <w:rsid w:val="00870F95"/>
    <w:rsid w:val="008972A8"/>
    <w:rsid w:val="008F4365"/>
    <w:rsid w:val="00937A37"/>
    <w:rsid w:val="009C4111"/>
    <w:rsid w:val="00A1472F"/>
    <w:rsid w:val="00A73FFD"/>
    <w:rsid w:val="00AC239D"/>
    <w:rsid w:val="00AF0E73"/>
    <w:rsid w:val="00B14033"/>
    <w:rsid w:val="00B929E5"/>
    <w:rsid w:val="00C34432"/>
    <w:rsid w:val="00CA69BF"/>
    <w:rsid w:val="00CB7576"/>
    <w:rsid w:val="00D75C09"/>
    <w:rsid w:val="00DD4ABC"/>
    <w:rsid w:val="00DE3881"/>
    <w:rsid w:val="00F459FF"/>
    <w:rsid w:val="00F5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F95"/>
  </w:style>
  <w:style w:type="paragraph" w:styleId="Footer">
    <w:name w:val="footer"/>
    <w:basedOn w:val="Normal"/>
    <w:link w:val="FooterChar"/>
    <w:uiPriority w:val="99"/>
    <w:unhideWhenUsed/>
    <w:rsid w:val="0087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95"/>
  </w:style>
  <w:style w:type="paragraph" w:styleId="NoSpacing">
    <w:name w:val="No Spacing"/>
    <w:uiPriority w:val="1"/>
    <w:qFormat/>
    <w:rsid w:val="002D54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9</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Tate</cp:lastModifiedBy>
  <cp:revision>10</cp:revision>
  <dcterms:created xsi:type="dcterms:W3CDTF">2010-06-27T01:38:00Z</dcterms:created>
  <dcterms:modified xsi:type="dcterms:W3CDTF">2012-08-09T18:17:00Z</dcterms:modified>
</cp:coreProperties>
</file>